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7C2" w:rsidRDefault="00A507C2" w:rsidP="00A507C2">
      <w:pPr>
        <w:jc w:val="center"/>
        <w:rPr>
          <w:lang w:val="sr-Cyrl-RS"/>
        </w:rPr>
      </w:pPr>
    </w:p>
    <w:p w:rsidR="00A507C2" w:rsidRDefault="00A507C2" w:rsidP="00A507C2">
      <w:pPr>
        <w:tabs>
          <w:tab w:val="left" w:pos="120"/>
        </w:tabs>
        <w:ind w:left="960" w:right="1014" w:hanging="960"/>
        <w:rPr>
          <w:rFonts w:eastAsia="Times New Roman" w:cs="Times New Roman"/>
          <w:sz w:val="28"/>
          <w:szCs w:val="28"/>
          <w:lang w:val="sr-Cyrl-CS"/>
        </w:rPr>
      </w:pPr>
      <w:r>
        <w:rPr>
          <w:rFonts w:eastAsia="Times New Roman" w:cs="Times New Roman"/>
          <w:sz w:val="28"/>
          <w:szCs w:val="28"/>
          <w:lang w:val="sr-Cyrl-CS"/>
        </w:rPr>
        <w:t>РЕПУБЛИКА СРБИЈА</w:t>
      </w:r>
    </w:p>
    <w:p w:rsidR="00A507C2" w:rsidRDefault="00A507C2" w:rsidP="00A507C2">
      <w:pPr>
        <w:tabs>
          <w:tab w:val="left" w:pos="120"/>
        </w:tabs>
        <w:ind w:left="960" w:right="1014" w:hanging="960"/>
        <w:rPr>
          <w:rFonts w:eastAsia="Times New Roman" w:cs="Times New Roman"/>
          <w:sz w:val="28"/>
          <w:szCs w:val="28"/>
          <w:lang w:val="sr-Cyrl-CS"/>
        </w:rPr>
      </w:pPr>
      <w:r>
        <w:rPr>
          <w:rFonts w:eastAsia="Times New Roman" w:cs="Times New Roman"/>
          <w:sz w:val="28"/>
          <w:szCs w:val="28"/>
          <w:lang w:val="sr-Cyrl-CS"/>
        </w:rPr>
        <w:t>НАРОДНА СКУПШТИНА</w:t>
      </w:r>
    </w:p>
    <w:p w:rsidR="00A507C2" w:rsidRDefault="00A507C2" w:rsidP="00A507C2">
      <w:pPr>
        <w:tabs>
          <w:tab w:val="left" w:pos="120"/>
        </w:tabs>
        <w:ind w:left="960" w:right="1014" w:hanging="960"/>
        <w:rPr>
          <w:rFonts w:eastAsia="Times New Roman" w:cs="Times New Roman"/>
          <w:sz w:val="28"/>
          <w:szCs w:val="28"/>
          <w:lang w:val="sr-Cyrl-CS"/>
        </w:rPr>
      </w:pPr>
      <w:r>
        <w:rPr>
          <w:rFonts w:eastAsia="Times New Roman" w:cs="Times New Roman"/>
          <w:sz w:val="28"/>
          <w:szCs w:val="28"/>
          <w:lang w:val="sr-Cyrl-CS"/>
        </w:rPr>
        <w:t>Одбор за уставна питања и законодавство</w:t>
      </w:r>
    </w:p>
    <w:p w:rsidR="00A507C2" w:rsidRDefault="00A507C2" w:rsidP="00A507C2">
      <w:pPr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sz w:val="28"/>
          <w:szCs w:val="28"/>
          <w:lang w:val="sr-Cyrl-RS"/>
        </w:rPr>
        <w:t>15</w:t>
      </w:r>
      <w:r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  <w:lang w:val="sr-Cyrl-RS"/>
        </w:rPr>
        <w:t xml:space="preserve">децембар 2016. године </w:t>
      </w:r>
    </w:p>
    <w:p w:rsidR="00A507C2" w:rsidRDefault="00A507C2" w:rsidP="00A507C2">
      <w:pPr>
        <w:tabs>
          <w:tab w:val="left" w:pos="120"/>
        </w:tabs>
        <w:ind w:left="960" w:right="1014" w:hanging="960"/>
        <w:rPr>
          <w:rFonts w:eastAsia="Times New Roman" w:cs="Times New Roman"/>
          <w:sz w:val="28"/>
          <w:szCs w:val="28"/>
          <w:lang w:val="sr-Cyrl-CS"/>
        </w:rPr>
      </w:pPr>
    </w:p>
    <w:p w:rsidR="00A507C2" w:rsidRDefault="00A507C2" w:rsidP="00A507C2">
      <w:pPr>
        <w:jc w:val="center"/>
        <w:rPr>
          <w:lang w:val="sr-Cyrl-RS"/>
        </w:rPr>
      </w:pPr>
    </w:p>
    <w:p w:rsidR="00A507C2" w:rsidRDefault="00A507C2" w:rsidP="00A507C2">
      <w:pPr>
        <w:jc w:val="center"/>
        <w:rPr>
          <w:lang w:val="sr-Cyrl-RS"/>
        </w:rPr>
      </w:pPr>
    </w:p>
    <w:p w:rsidR="00A507C2" w:rsidRDefault="00A507C2" w:rsidP="00A507C2">
      <w:pPr>
        <w:jc w:val="center"/>
        <w:rPr>
          <w:lang w:val="sr-Cyrl-RS"/>
        </w:rPr>
      </w:pPr>
    </w:p>
    <w:p w:rsidR="00A507C2" w:rsidRDefault="00A507C2" w:rsidP="00A507C2">
      <w:pPr>
        <w:jc w:val="center"/>
        <w:rPr>
          <w:lang w:val="sr-Cyrl-RS"/>
        </w:rPr>
      </w:pPr>
    </w:p>
    <w:p w:rsidR="00A507C2" w:rsidRDefault="00A507C2" w:rsidP="00A507C2">
      <w:pPr>
        <w:jc w:val="center"/>
        <w:rPr>
          <w:lang w:val="sr-Cyrl-RS"/>
        </w:rPr>
      </w:pPr>
    </w:p>
    <w:p w:rsidR="00A507C2" w:rsidRDefault="00A507C2" w:rsidP="00A507C2">
      <w:pPr>
        <w:jc w:val="center"/>
        <w:rPr>
          <w:lang w:val="sr-Cyrl-RS"/>
        </w:rPr>
      </w:pPr>
      <w:r>
        <w:rPr>
          <w:lang w:val="sr-Cyrl-RS"/>
        </w:rPr>
        <w:t>О Б А В Е Ш Т Е Њ Е</w:t>
      </w:r>
    </w:p>
    <w:p w:rsidR="00A507C2" w:rsidRDefault="00A507C2" w:rsidP="00A507C2">
      <w:pPr>
        <w:rPr>
          <w:lang w:val="sr-Latn-RS"/>
        </w:rPr>
      </w:pPr>
    </w:p>
    <w:p w:rsidR="00A507C2" w:rsidRDefault="00A507C2" w:rsidP="00A507C2">
      <w:pPr>
        <w:spacing w:after="100" w:afterAutospacing="1" w:line="360" w:lineRule="auto"/>
        <w:jc w:val="both"/>
        <w:rPr>
          <w:b/>
          <w:lang w:val="sr-Cyrl-RS"/>
        </w:rPr>
      </w:pPr>
      <w:r>
        <w:rPr>
          <w:lang w:val="sr-Cyrl-RS"/>
        </w:rPr>
        <w:t xml:space="preserve">16. СЕДНИЦА ОДБОРА ЗА УСТАВНА ПИТАЊА И ЗАКОНОДАВСТВО ЗАКАЗАНА ЗА ЧЕТВРТАК, 15. ДЕЦЕМБРА 2016. ГОДИНЕ У 15,00 ЧАСОВА У САЛИ 3, ОДЛАЖЕ СЕ И </w:t>
      </w:r>
      <w:r>
        <w:rPr>
          <w:b/>
          <w:lang w:val="sr-Cyrl-RS"/>
        </w:rPr>
        <w:t xml:space="preserve">ОДРЖАЋЕ СЕ СУТРА, 16. ДЕЦЕМБРА 2016. ГОДИНЕ У 15,00 ЧАСОВА У САЛИ </w:t>
      </w:r>
      <w:r>
        <w:rPr>
          <w:b/>
        </w:rPr>
        <w:t>III</w:t>
      </w:r>
      <w:bookmarkStart w:id="0" w:name="_GoBack"/>
      <w:bookmarkEnd w:id="0"/>
      <w:r>
        <w:rPr>
          <w:b/>
          <w:lang w:val="sr-Cyrl-RS"/>
        </w:rPr>
        <w:t xml:space="preserve"> ДОМА НАРОДНЕ СКУПШТИНЕ.</w:t>
      </w:r>
    </w:p>
    <w:p w:rsidR="00A507C2" w:rsidRDefault="00A507C2" w:rsidP="00A507C2">
      <w:pPr>
        <w:spacing w:after="100" w:afterAutospacing="1" w:line="360" w:lineRule="auto"/>
        <w:jc w:val="both"/>
        <w:rPr>
          <w:lang w:val="sr-Cyrl-RS"/>
        </w:rPr>
      </w:pPr>
    </w:p>
    <w:p w:rsidR="00A507C2" w:rsidRDefault="00A507C2" w:rsidP="00A507C2">
      <w:pPr>
        <w:tabs>
          <w:tab w:val="left" w:pos="120"/>
          <w:tab w:val="left" w:pos="600"/>
        </w:tabs>
        <w:spacing w:line="360" w:lineRule="auto"/>
        <w:ind w:left="960" w:right="14" w:hanging="960"/>
        <w:jc w:val="both"/>
        <w:rPr>
          <w:b/>
          <w:sz w:val="28"/>
          <w:szCs w:val="28"/>
        </w:rPr>
      </w:pPr>
    </w:p>
    <w:p w:rsidR="00A507C2" w:rsidRDefault="00A507C2" w:rsidP="00A507C2">
      <w:pPr>
        <w:tabs>
          <w:tab w:val="left" w:pos="1134"/>
        </w:tabs>
        <w:jc w:val="both"/>
      </w:pPr>
      <w:r>
        <w:rPr>
          <w:sz w:val="28"/>
          <w:szCs w:val="28"/>
        </w:rPr>
        <w:tab/>
      </w:r>
    </w:p>
    <w:p w:rsidR="00A507C2" w:rsidRDefault="00A507C2" w:rsidP="00A507C2">
      <w:pPr>
        <w:spacing w:after="100" w:afterAutospacing="1" w:line="360" w:lineRule="auto"/>
        <w:jc w:val="both"/>
        <w:rPr>
          <w:lang w:val="sr-Cyrl-RS"/>
        </w:rPr>
      </w:pPr>
    </w:p>
    <w:p w:rsidR="00A507C2" w:rsidRDefault="00A507C2" w:rsidP="00714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07C2" w:rsidRDefault="00A507C2" w:rsidP="00714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07C2" w:rsidRDefault="00A507C2" w:rsidP="00714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07C2" w:rsidRDefault="00A507C2" w:rsidP="00714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07C2" w:rsidRDefault="00A507C2" w:rsidP="00714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07C2" w:rsidRDefault="00A507C2" w:rsidP="00714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07C2" w:rsidRDefault="00A507C2" w:rsidP="00714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07C2" w:rsidRDefault="00A507C2" w:rsidP="00714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07C2" w:rsidRDefault="00A507C2" w:rsidP="00714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07C2" w:rsidRDefault="00A507C2" w:rsidP="00714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07C2" w:rsidRDefault="00A507C2" w:rsidP="00714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07C2" w:rsidRDefault="00A507C2" w:rsidP="00714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07C2" w:rsidRDefault="00A507C2" w:rsidP="00714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07C2" w:rsidRDefault="00A507C2" w:rsidP="00714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07C2" w:rsidRDefault="00A507C2" w:rsidP="00714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07C2" w:rsidRDefault="00A507C2" w:rsidP="00714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07C2" w:rsidRDefault="00A507C2" w:rsidP="00714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07C2" w:rsidRDefault="00A507C2" w:rsidP="00714F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4F21" w:rsidRDefault="00714F21" w:rsidP="00714F2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РЕПУБЛИКА СРБИЈА</w:t>
      </w:r>
    </w:p>
    <w:p w:rsidR="00714F21" w:rsidRDefault="00714F21" w:rsidP="00714F2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714F21" w:rsidRDefault="00714F21" w:rsidP="00714F2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714F21" w:rsidRDefault="00714F21" w:rsidP="00714F2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714F21" w:rsidRDefault="00714F21" w:rsidP="00714F2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095737">
        <w:rPr>
          <w:rFonts w:ascii="Times New Roman" w:hAnsi="Times New Roman" w:cs="Times New Roman"/>
          <w:sz w:val="24"/>
          <w:szCs w:val="24"/>
          <w:lang w:val="sr-Cyrl-RS"/>
        </w:rPr>
        <w:t>310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714F21" w:rsidRDefault="00095737" w:rsidP="00714F2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714F2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14F21">
        <w:rPr>
          <w:rFonts w:ascii="Times New Roman" w:hAnsi="Times New Roman" w:cs="Times New Roman"/>
          <w:sz w:val="24"/>
          <w:szCs w:val="24"/>
        </w:rPr>
        <w:t xml:space="preserve"> </w:t>
      </w:r>
      <w:r w:rsidR="00714F21">
        <w:rPr>
          <w:rFonts w:ascii="Times New Roman" w:hAnsi="Times New Roman" w:cs="Times New Roman"/>
          <w:sz w:val="24"/>
          <w:szCs w:val="24"/>
          <w:lang w:val="sr-Cyrl-RS"/>
        </w:rPr>
        <w:t xml:space="preserve">децембар </w:t>
      </w:r>
      <w:r w:rsidR="00714F21">
        <w:rPr>
          <w:rFonts w:ascii="Times New Roman" w:hAnsi="Times New Roman" w:cs="Times New Roman"/>
          <w:sz w:val="24"/>
          <w:szCs w:val="24"/>
          <w:lang w:val="sr-Cyrl-CS"/>
        </w:rPr>
        <w:t>2016. године</w:t>
      </w:r>
    </w:p>
    <w:p w:rsidR="00714F21" w:rsidRDefault="00714F21" w:rsidP="00714F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714F21" w:rsidRDefault="00714F21" w:rsidP="00714F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14F21" w:rsidRDefault="00714F21" w:rsidP="00714F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14F21" w:rsidRDefault="00714F21" w:rsidP="00714F2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714F21" w:rsidRDefault="00714F21" w:rsidP="00714F2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14F21" w:rsidRDefault="00714F21" w:rsidP="00714F2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4F21" w:rsidRDefault="00714F21" w:rsidP="00714F2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714F21" w:rsidRDefault="00714F21" w:rsidP="00714F2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14F21" w:rsidRDefault="00714F21" w:rsidP="00714F2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4F21" w:rsidRDefault="007C032B" w:rsidP="00714F2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714F21">
        <w:rPr>
          <w:rFonts w:ascii="Times New Roman" w:hAnsi="Times New Roman" w:cs="Times New Roman"/>
          <w:sz w:val="24"/>
          <w:szCs w:val="24"/>
        </w:rPr>
        <w:t xml:space="preserve">. </w:t>
      </w:r>
      <w:r w:rsidR="00714F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4F21">
        <w:rPr>
          <w:rFonts w:ascii="Times New Roman" w:hAnsi="Times New Roman" w:cs="Times New Roman"/>
          <w:sz w:val="24"/>
          <w:szCs w:val="24"/>
          <w:lang w:val="sr-Cyrl-CS"/>
        </w:rPr>
        <w:t>СЕДНИЦУ ОДБОРА ЗА УСТАВНА ПИТАЊА И ЗАКОНОДАВСТВО</w:t>
      </w:r>
    </w:p>
    <w:p w:rsidR="00714F21" w:rsidRDefault="00714F21" w:rsidP="00714F2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095737">
        <w:rPr>
          <w:rFonts w:ascii="Times New Roman" w:hAnsi="Times New Roman" w:cs="Times New Roman"/>
          <w:sz w:val="24"/>
          <w:szCs w:val="24"/>
          <w:lang w:val="sr-Cyrl-RS"/>
        </w:rPr>
        <w:t>ЧЕТВРТАК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95737">
        <w:rPr>
          <w:rFonts w:ascii="Times New Roman" w:hAnsi="Times New Roman" w:cs="Times New Roman"/>
          <w:sz w:val="24"/>
          <w:szCs w:val="24"/>
          <w:lang w:val="sr-Cyrl-CS"/>
        </w:rPr>
        <w:t>15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ДЕЦЕМБАР 2016. ГОДИНЕ, СА ПОЧЕТКОМ У  </w:t>
      </w:r>
      <w:r w:rsidR="00095737">
        <w:rPr>
          <w:rFonts w:ascii="Times New Roman" w:hAnsi="Times New Roman" w:cs="Times New Roman"/>
          <w:sz w:val="24"/>
          <w:szCs w:val="24"/>
          <w:lang w:val="sr-Cyrl-CS"/>
        </w:rPr>
        <w:t>15</w:t>
      </w:r>
      <w:r>
        <w:rPr>
          <w:rFonts w:ascii="Times New Roman" w:hAnsi="Times New Roman" w:cs="Times New Roman"/>
          <w:sz w:val="24"/>
          <w:szCs w:val="24"/>
          <w:lang w:val="sr-Cyrl-RS"/>
        </w:rPr>
        <w:t>,0</w:t>
      </w:r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714F21" w:rsidRDefault="00714F21" w:rsidP="00714F2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14F21" w:rsidRDefault="00714F21" w:rsidP="00714F2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4F21" w:rsidRDefault="00714F21" w:rsidP="00714F2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714F21" w:rsidRDefault="00714F21" w:rsidP="00714F2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14F21" w:rsidRDefault="00714F21" w:rsidP="00714F21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714F21" w:rsidRPr="00714F21" w:rsidRDefault="00714F21" w:rsidP="00714F21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BC3EE5" w:rsidRDefault="00714F21" w:rsidP="00714F2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  <w:lang w:val="sr-Cyrl-RS"/>
        </w:rPr>
        <w:t xml:space="preserve">1. Давање </w:t>
      </w:r>
      <w:r w:rsidR="00BC3EE5">
        <w:rPr>
          <w:rFonts w:cs="Arial"/>
          <w:bCs/>
          <w:szCs w:val="24"/>
          <w:lang w:val="sr-Cyrl-RS"/>
        </w:rPr>
        <w:t>ми</w:t>
      </w:r>
      <w:r w:rsidR="000D4C53">
        <w:rPr>
          <w:rFonts w:cs="Arial"/>
          <w:bCs/>
          <w:szCs w:val="24"/>
          <w:lang w:val="sr-Cyrl-RS"/>
        </w:rPr>
        <w:t>шљења</w:t>
      </w:r>
      <w:r>
        <w:rPr>
          <w:rFonts w:cs="Arial"/>
          <w:bCs/>
          <w:szCs w:val="24"/>
          <w:lang w:val="sr-Cyrl-RS"/>
        </w:rPr>
        <w:t xml:space="preserve"> Уставном суду поводом </w:t>
      </w:r>
      <w:r w:rsidR="00ED031C">
        <w:rPr>
          <w:rFonts w:cs="Arial"/>
          <w:bCs/>
          <w:szCs w:val="24"/>
          <w:lang w:val="sr-Cyrl-RS"/>
        </w:rPr>
        <w:t>иницијатив</w:t>
      </w:r>
      <w:r w:rsidR="000D4C53">
        <w:rPr>
          <w:rFonts w:cs="Arial"/>
          <w:bCs/>
          <w:szCs w:val="24"/>
          <w:lang w:val="sr-Cyrl-RS"/>
        </w:rPr>
        <w:t>е</w:t>
      </w:r>
      <w:r w:rsidR="00ED031C">
        <w:rPr>
          <w:rFonts w:cs="Arial"/>
          <w:bCs/>
          <w:szCs w:val="24"/>
          <w:lang w:val="sr-Cyrl-RS"/>
        </w:rPr>
        <w:t xml:space="preserve"> за покретање поступка </w:t>
      </w:r>
      <w:r w:rsidR="000D4C53">
        <w:rPr>
          <w:rFonts w:cs="Arial"/>
          <w:bCs/>
          <w:szCs w:val="24"/>
          <w:lang w:val="sr-Cyrl-RS"/>
        </w:rPr>
        <w:t>за оцену уста</w:t>
      </w:r>
      <w:r w:rsidR="00B44847">
        <w:rPr>
          <w:rFonts w:cs="Arial"/>
          <w:bCs/>
          <w:szCs w:val="24"/>
          <w:lang w:val="sr-Cyrl-RS"/>
        </w:rPr>
        <w:t>вности одредбе члана 6. ст.</w:t>
      </w:r>
      <w:r w:rsidR="000D4C53">
        <w:rPr>
          <w:rFonts w:cs="Arial"/>
          <w:bCs/>
          <w:szCs w:val="24"/>
          <w:lang w:val="sr-Cyrl-RS"/>
        </w:rPr>
        <w:t xml:space="preserve"> 2</w:t>
      </w:r>
      <w:r w:rsidR="007C032B">
        <w:rPr>
          <w:rFonts w:cs="Arial"/>
          <w:bCs/>
          <w:szCs w:val="24"/>
        </w:rPr>
        <w:t>.</w:t>
      </w:r>
      <w:r w:rsidR="000D4C53">
        <w:rPr>
          <w:rFonts w:cs="Arial"/>
          <w:bCs/>
          <w:szCs w:val="24"/>
          <w:lang w:val="sr-Cyrl-RS"/>
        </w:rPr>
        <w:t xml:space="preserve"> и 3. и члана 13. став 2. Закона о претварању права коришћења у право својине на грађевинском земљишту уз накнаду (</w:t>
      </w:r>
      <w:r w:rsidR="003341BA">
        <w:rPr>
          <w:rFonts w:cs="Arial"/>
          <w:bCs/>
          <w:szCs w:val="24"/>
          <w:lang w:val="sr-Cyrl-RS"/>
        </w:rPr>
        <w:t>"</w:t>
      </w:r>
      <w:r w:rsidR="000D4C53">
        <w:rPr>
          <w:rFonts w:cs="Arial"/>
          <w:bCs/>
          <w:szCs w:val="24"/>
          <w:lang w:val="sr-Cyrl-RS"/>
        </w:rPr>
        <w:t>Службени гласник РС"</w:t>
      </w:r>
      <w:r w:rsidR="007C032B">
        <w:rPr>
          <w:rFonts w:cs="Arial"/>
          <w:bCs/>
          <w:szCs w:val="24"/>
        </w:rPr>
        <w:t>,</w:t>
      </w:r>
      <w:r w:rsidR="000D4C53">
        <w:rPr>
          <w:rFonts w:cs="Arial"/>
          <w:bCs/>
          <w:szCs w:val="24"/>
          <w:lang w:val="sr-Cyrl-RS"/>
        </w:rPr>
        <w:t xml:space="preserve"> број 64/15),  и иницијативе за покретање уставности одредбе чл.</w:t>
      </w:r>
      <w:r w:rsidR="003341BA">
        <w:rPr>
          <w:rFonts w:cs="Arial"/>
          <w:bCs/>
          <w:szCs w:val="24"/>
          <w:lang w:val="sr-Cyrl-RS"/>
        </w:rPr>
        <w:t xml:space="preserve"> </w:t>
      </w:r>
      <w:r w:rsidR="000D4C53">
        <w:rPr>
          <w:rFonts w:cs="Arial"/>
          <w:bCs/>
          <w:szCs w:val="24"/>
          <w:lang w:val="sr-Cyrl-RS"/>
        </w:rPr>
        <w:t xml:space="preserve">3, 6. </w:t>
      </w:r>
      <w:r w:rsidR="00B44847">
        <w:rPr>
          <w:rFonts w:cs="Arial"/>
          <w:bCs/>
          <w:szCs w:val="24"/>
          <w:lang w:val="sr-Cyrl-RS"/>
        </w:rPr>
        <w:t>(</w:t>
      </w:r>
      <w:r w:rsidR="000D4C53">
        <w:rPr>
          <w:rFonts w:cs="Arial"/>
          <w:bCs/>
          <w:szCs w:val="24"/>
          <w:lang w:val="sr-Cyrl-RS"/>
        </w:rPr>
        <w:t>ст.2. и 3.</w:t>
      </w:r>
      <w:r w:rsidR="00B44847">
        <w:rPr>
          <w:rFonts w:cs="Arial"/>
          <w:bCs/>
          <w:szCs w:val="24"/>
          <w:lang w:val="sr-Cyrl-RS"/>
        </w:rPr>
        <w:t>), 7. (ст.1,2, и 3.), 8, 13. (став 2.), 18</w:t>
      </w:r>
      <w:r w:rsidR="000B1417">
        <w:rPr>
          <w:rFonts w:cs="Arial"/>
          <w:bCs/>
          <w:szCs w:val="24"/>
        </w:rPr>
        <w:t>.</w:t>
      </w:r>
      <w:r w:rsidR="00B44847">
        <w:rPr>
          <w:rFonts w:cs="Arial"/>
          <w:bCs/>
          <w:szCs w:val="24"/>
          <w:lang w:val="sr-Cyrl-RS"/>
        </w:rPr>
        <w:t xml:space="preserve"> и 20. Закона о претварању права коришћења у право своје</w:t>
      </w:r>
      <w:r w:rsidR="00BC3EE5">
        <w:rPr>
          <w:rFonts w:cs="Arial"/>
          <w:bCs/>
          <w:szCs w:val="24"/>
          <w:lang w:val="sr-Cyrl-RS"/>
        </w:rPr>
        <w:t xml:space="preserve"> на</w:t>
      </w:r>
      <w:r w:rsidR="00B44847">
        <w:rPr>
          <w:rFonts w:cs="Arial"/>
          <w:bCs/>
          <w:szCs w:val="24"/>
          <w:lang w:val="sr-Cyrl-RS"/>
        </w:rPr>
        <w:t xml:space="preserve"> </w:t>
      </w:r>
      <w:r w:rsidR="00BC3EE5">
        <w:rPr>
          <w:rFonts w:cs="Arial"/>
          <w:bCs/>
          <w:szCs w:val="24"/>
          <w:lang w:val="sr-Cyrl-RS"/>
        </w:rPr>
        <w:t>грађевинско</w:t>
      </w:r>
      <w:r w:rsidR="000B1417">
        <w:rPr>
          <w:rFonts w:cs="Arial"/>
          <w:bCs/>
          <w:szCs w:val="24"/>
          <w:lang w:val="sr-Cyrl-RS"/>
        </w:rPr>
        <w:t>м земљишту уз нак</w:t>
      </w:r>
      <w:r w:rsidR="00BC3EE5">
        <w:rPr>
          <w:rFonts w:cs="Arial"/>
          <w:bCs/>
          <w:szCs w:val="24"/>
          <w:lang w:val="sr-Cyrl-RS"/>
        </w:rPr>
        <w:t>н</w:t>
      </w:r>
      <w:r w:rsidR="000B1417">
        <w:rPr>
          <w:rFonts w:cs="Arial"/>
          <w:bCs/>
          <w:szCs w:val="24"/>
          <w:lang w:val="sr-Cyrl-RS"/>
        </w:rPr>
        <w:t>а</w:t>
      </w:r>
      <w:r w:rsidR="00BC3EE5">
        <w:rPr>
          <w:rFonts w:cs="Arial"/>
          <w:bCs/>
          <w:szCs w:val="24"/>
          <w:lang w:val="sr-Cyrl-RS"/>
        </w:rPr>
        <w:t>ду;</w:t>
      </w:r>
    </w:p>
    <w:p w:rsidR="00714F21" w:rsidRDefault="00BC3EE5" w:rsidP="00714F2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2. </w:t>
      </w:r>
      <w:r w:rsidR="00B44847"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  <w:lang w:val="sr-Cyrl-RS"/>
        </w:rPr>
        <w:t>Давање мишљења Уставном суду поводом иницијативе за покретање поступка за оцену уставности и сагласности са потврђеним међународним уговорима одредаба члана</w:t>
      </w:r>
      <w:r w:rsidR="00275223">
        <w:rPr>
          <w:rFonts w:cs="Arial"/>
          <w:bCs/>
          <w:szCs w:val="24"/>
          <w:lang w:val="sr-Cyrl-RS"/>
        </w:rPr>
        <w:t xml:space="preserve"> 32. ст.2,</w:t>
      </w:r>
      <w:r w:rsidR="004339AF">
        <w:rPr>
          <w:rFonts w:cs="Arial"/>
          <w:bCs/>
          <w:szCs w:val="24"/>
          <w:lang w:val="sr-Cyrl-RS"/>
        </w:rPr>
        <w:t xml:space="preserve"> </w:t>
      </w:r>
      <w:r w:rsidR="00275223">
        <w:rPr>
          <w:rFonts w:cs="Arial"/>
          <w:bCs/>
          <w:szCs w:val="24"/>
          <w:lang w:val="sr-Cyrl-RS"/>
        </w:rPr>
        <w:t>3 и</w:t>
      </w:r>
      <w:r w:rsidR="004339AF">
        <w:rPr>
          <w:rFonts w:cs="Arial"/>
          <w:bCs/>
          <w:szCs w:val="24"/>
          <w:lang w:val="sr-Cyrl-RS"/>
        </w:rPr>
        <w:t xml:space="preserve"> 4. и члана 85. став 1. тачка 6</w:t>
      </w:r>
      <w:r w:rsidR="00275223">
        <w:rPr>
          <w:rFonts w:cs="Arial"/>
          <w:bCs/>
          <w:szCs w:val="24"/>
          <w:lang w:val="sr-Cyrl-RS"/>
        </w:rPr>
        <w:t>) Закона о заштити становништва од заразних болести ("Службени гласник РС"</w:t>
      </w:r>
      <w:r w:rsidR="004339AF">
        <w:rPr>
          <w:rFonts w:cs="Arial"/>
          <w:bCs/>
          <w:szCs w:val="24"/>
          <w:lang w:val="sr-Cyrl-RS"/>
        </w:rPr>
        <w:t>,</w:t>
      </w:r>
      <w:r w:rsidR="00275223">
        <w:rPr>
          <w:rFonts w:cs="Arial"/>
          <w:bCs/>
          <w:szCs w:val="24"/>
          <w:lang w:val="sr-Cyrl-RS"/>
        </w:rPr>
        <w:t xml:space="preserve"> број 15/16</w:t>
      </w:r>
      <w:r w:rsidR="004339AF">
        <w:rPr>
          <w:rFonts w:cs="Arial"/>
          <w:bCs/>
          <w:szCs w:val="24"/>
          <w:lang w:val="sr-Cyrl-RS"/>
        </w:rPr>
        <w:t>)</w:t>
      </w:r>
      <w:r w:rsidR="00275223">
        <w:rPr>
          <w:rFonts w:cs="Arial"/>
          <w:bCs/>
          <w:szCs w:val="24"/>
          <w:lang w:val="sr-Cyrl-RS"/>
        </w:rPr>
        <w:t>;</w:t>
      </w:r>
    </w:p>
    <w:p w:rsidR="00275223" w:rsidRDefault="00275223" w:rsidP="00714F2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>3. Давање мишљења Уставном суду поводом иницијативе за покретање поступка за оцену уставности</w:t>
      </w:r>
      <w:r w:rsidR="002B0B4B">
        <w:rPr>
          <w:rFonts w:cs="Arial"/>
          <w:bCs/>
          <w:szCs w:val="24"/>
          <w:lang w:val="sr-Cyrl-RS"/>
        </w:rPr>
        <w:t xml:space="preserve"> о</w:t>
      </w:r>
      <w:r w:rsidR="000F08B5">
        <w:rPr>
          <w:rFonts w:cs="Arial"/>
          <w:bCs/>
          <w:szCs w:val="24"/>
          <w:lang w:val="sr-Cyrl-RS"/>
        </w:rPr>
        <w:t>дредбе члана 6. став 5. тачка 6</w:t>
      </w:r>
      <w:r w:rsidR="002B0B4B">
        <w:rPr>
          <w:rFonts w:cs="Arial"/>
          <w:bCs/>
          <w:szCs w:val="24"/>
          <w:lang w:val="sr-Cyrl-RS"/>
        </w:rPr>
        <w:t>) Закона о превозу терета у друмском саобраћају ("Службени гласник РС"</w:t>
      </w:r>
      <w:r w:rsidR="000F08B5">
        <w:rPr>
          <w:rFonts w:cs="Arial"/>
          <w:bCs/>
          <w:szCs w:val="24"/>
          <w:lang w:val="sr-Cyrl-RS"/>
        </w:rPr>
        <w:t>,</w:t>
      </w:r>
      <w:r w:rsidR="002B0B4B">
        <w:rPr>
          <w:rFonts w:cs="Arial"/>
          <w:bCs/>
          <w:szCs w:val="24"/>
          <w:lang w:val="sr-Cyrl-RS"/>
        </w:rPr>
        <w:t xml:space="preserve"> број 68/15</w:t>
      </w:r>
      <w:r w:rsidR="000F08B5">
        <w:rPr>
          <w:rFonts w:cs="Arial"/>
          <w:bCs/>
          <w:szCs w:val="24"/>
          <w:lang w:val="sr-Cyrl-RS"/>
        </w:rPr>
        <w:t>)</w:t>
      </w:r>
      <w:r w:rsidR="002B0B4B">
        <w:rPr>
          <w:rFonts w:cs="Arial"/>
          <w:bCs/>
          <w:szCs w:val="24"/>
          <w:lang w:val="sr-Cyrl-RS"/>
        </w:rPr>
        <w:t>;</w:t>
      </w:r>
    </w:p>
    <w:p w:rsidR="002B0B4B" w:rsidRDefault="002B0B4B" w:rsidP="00714F2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>4. Давање мишљења Уставном суду поводом иницијативе за покретање поступка за оцену уставности</w:t>
      </w:r>
      <w:r w:rsidR="00232014">
        <w:rPr>
          <w:rFonts w:cs="Arial"/>
          <w:bCs/>
          <w:szCs w:val="24"/>
          <w:lang w:val="sr-Cyrl-RS"/>
        </w:rPr>
        <w:t xml:space="preserve"> одредаба члана 36. ст. 3. и 4. Закона о пореском поступку и пореској администрацији ("Службени гласник РС", бр. 80/02, 84/02, 23/03, 70/03, 55/04, 61/05, 85/05, 62/06, 63/06, 61/07, 20/09, 72/09, 53/10, 100/11, 2/12, 93/12, 47/13, 108/13, 68/14, 112/15);</w:t>
      </w:r>
    </w:p>
    <w:p w:rsidR="00232014" w:rsidRDefault="00232014" w:rsidP="00714F2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5. Давање мишљења Уставном суду поводом иницијативе за покретање поступка за оцену </w:t>
      </w:r>
      <w:r w:rsidR="00DF114C">
        <w:rPr>
          <w:rFonts w:cs="Arial"/>
          <w:bCs/>
          <w:szCs w:val="24"/>
          <w:lang w:val="sr-Cyrl-RS"/>
        </w:rPr>
        <w:t xml:space="preserve">сагласности одредбе члана 5. став 2. Закона о комуналним делатностима </w:t>
      </w:r>
      <w:r w:rsidR="00DF114C">
        <w:rPr>
          <w:rFonts w:cs="Arial"/>
          <w:bCs/>
          <w:szCs w:val="24"/>
          <w:lang w:val="sr-Cyrl-RS"/>
        </w:rPr>
        <w:lastRenderedPageBreak/>
        <w:t>(</w:t>
      </w:r>
      <w:r w:rsidR="003341BA">
        <w:rPr>
          <w:rFonts w:cs="Arial"/>
          <w:bCs/>
          <w:szCs w:val="24"/>
          <w:lang w:val="sr-Cyrl-RS"/>
        </w:rPr>
        <w:t>"</w:t>
      </w:r>
      <w:r w:rsidR="00DF114C">
        <w:rPr>
          <w:rFonts w:cs="Arial"/>
          <w:bCs/>
          <w:szCs w:val="24"/>
          <w:lang w:val="sr-Cyrl-RS"/>
        </w:rPr>
        <w:t>Службени гласник РС", број 88/11); са Уставом Републике Србије;</w:t>
      </w:r>
    </w:p>
    <w:p w:rsidR="00A839F1" w:rsidRDefault="00A839F1" w:rsidP="00A839F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6. Разматрање </w:t>
      </w:r>
      <w:r w:rsidR="000F08B5">
        <w:rPr>
          <w:rFonts w:cs="Arial"/>
          <w:bCs/>
          <w:szCs w:val="24"/>
          <w:lang w:val="sr-Cyrl-RS"/>
        </w:rPr>
        <w:t xml:space="preserve">амандмана на </w:t>
      </w:r>
      <w:r>
        <w:rPr>
          <w:rFonts w:cs="Arial"/>
          <w:bCs/>
          <w:szCs w:val="24"/>
          <w:lang w:val="sr-Cyrl-RS"/>
        </w:rPr>
        <w:t>Предлог закона о управљању аеродромима, који је поднела Влада;</w:t>
      </w:r>
    </w:p>
    <w:p w:rsidR="00A839F1" w:rsidRDefault="00A839F1" w:rsidP="00A839F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7. Разматрање </w:t>
      </w:r>
      <w:r w:rsidR="00AD15DA">
        <w:rPr>
          <w:rFonts w:cs="Arial"/>
          <w:bCs/>
          <w:szCs w:val="24"/>
          <w:lang w:val="sr-Cyrl-RS"/>
        </w:rPr>
        <w:t>амандмана на Предлог</w:t>
      </w:r>
      <w:r>
        <w:rPr>
          <w:rFonts w:cs="Arial"/>
          <w:bCs/>
          <w:szCs w:val="24"/>
          <w:lang w:val="sr-Cyrl-RS"/>
        </w:rPr>
        <w:t xml:space="preserve"> закона о становању и одржавању зграда, који је поднела Влада;</w:t>
      </w:r>
    </w:p>
    <w:p w:rsidR="00A839F1" w:rsidRDefault="00A839F1" w:rsidP="00A839F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8. Разматрање </w:t>
      </w:r>
      <w:r w:rsidR="00AD15DA">
        <w:rPr>
          <w:rFonts w:cs="Arial"/>
          <w:bCs/>
          <w:szCs w:val="24"/>
          <w:lang w:val="sr-Cyrl-RS"/>
        </w:rPr>
        <w:t xml:space="preserve">аманамдана на </w:t>
      </w:r>
      <w:r>
        <w:rPr>
          <w:rFonts w:cs="Arial"/>
          <w:bCs/>
          <w:szCs w:val="24"/>
          <w:lang w:val="sr-Cyrl-RS"/>
        </w:rPr>
        <w:t>Предлог закона о транспорту опасне робе, који је поднела Влада;</w:t>
      </w:r>
    </w:p>
    <w:p w:rsidR="00A839F1" w:rsidRDefault="00A839F1" w:rsidP="00A839F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>9. Разматрање</w:t>
      </w:r>
      <w:r w:rsidR="00AD15DA">
        <w:rPr>
          <w:rFonts w:cs="Arial"/>
          <w:bCs/>
          <w:szCs w:val="24"/>
          <w:lang w:val="sr-Cyrl-RS"/>
        </w:rPr>
        <w:t xml:space="preserve"> амандмана на Предлог</w:t>
      </w:r>
      <w:r>
        <w:rPr>
          <w:rFonts w:cs="Arial"/>
          <w:bCs/>
          <w:szCs w:val="24"/>
          <w:lang w:val="sr-Cyrl-RS"/>
        </w:rPr>
        <w:t xml:space="preserve"> закона о изменама и допунама Закона о комуналним делатностима, који је поднела Влада;</w:t>
      </w:r>
      <w:r>
        <w:rPr>
          <w:rFonts w:cs="Arial"/>
          <w:bCs/>
          <w:szCs w:val="24"/>
          <w:lang w:val="sr-Cyrl-RS"/>
        </w:rPr>
        <w:tab/>
      </w:r>
    </w:p>
    <w:p w:rsidR="003341BA" w:rsidRPr="00714F21" w:rsidRDefault="00A839F1" w:rsidP="00714F2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10. Разматрање </w:t>
      </w:r>
      <w:r w:rsidR="00AD15DA">
        <w:rPr>
          <w:rFonts w:cs="Arial"/>
          <w:bCs/>
          <w:szCs w:val="24"/>
          <w:lang w:val="sr-Cyrl-RS"/>
        </w:rPr>
        <w:t>амандмана на Предлог</w:t>
      </w:r>
      <w:r>
        <w:rPr>
          <w:rFonts w:cs="Arial"/>
          <w:bCs/>
          <w:szCs w:val="24"/>
          <w:lang w:val="sr-Cyrl-RS"/>
        </w:rPr>
        <w:t xml:space="preserve"> закона о изменама и допунама Закона о јавно-приватном партнерству  и концесијама, који је поднела Влада;</w:t>
      </w:r>
    </w:p>
    <w:p w:rsidR="00714F21" w:rsidRDefault="00714F21" w:rsidP="00714F2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Times New Roman"/>
          <w:szCs w:val="24"/>
          <w:lang w:val="sr-Latn-RS"/>
        </w:rPr>
      </w:pPr>
      <w:r>
        <w:rPr>
          <w:rFonts w:cs="Arial"/>
          <w:bCs/>
          <w:szCs w:val="24"/>
          <w:lang w:val="sr-Cyrl-RS"/>
        </w:rPr>
        <w:t xml:space="preserve">  </w:t>
      </w: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             </w:t>
      </w:r>
      <w:r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cs="Times New Roman"/>
          <w:szCs w:val="24"/>
          <w:lang w:val="sr-Cyrl-RS"/>
        </w:rPr>
        <w:t>с</w:t>
      </w:r>
      <w:r>
        <w:rPr>
          <w:rFonts w:cs="Times New Roman"/>
          <w:szCs w:val="24"/>
          <w:lang w:val="sr-Cyrl-CS"/>
        </w:rPr>
        <w:t xml:space="preserve">али </w:t>
      </w:r>
      <w:r>
        <w:rPr>
          <w:rFonts w:cs="Times New Roman"/>
          <w:szCs w:val="24"/>
        </w:rPr>
        <w:t>I</w:t>
      </w:r>
      <w:r w:rsidR="00095737">
        <w:rPr>
          <w:rFonts w:cs="Times New Roman"/>
          <w:szCs w:val="24"/>
          <w:lang w:val="sr-Latn-RS"/>
        </w:rPr>
        <w:t>I</w:t>
      </w:r>
      <w:r>
        <w:rPr>
          <w:rFonts w:cs="Times New Roman"/>
          <w:szCs w:val="24"/>
        </w:rPr>
        <w:t>I</w:t>
      </w:r>
      <w:r>
        <w:rPr>
          <w:rFonts w:cs="Times New Roman"/>
          <w:szCs w:val="24"/>
          <w:lang w:val="sr-Latn-RS"/>
        </w:rPr>
        <w:t>.</w:t>
      </w:r>
    </w:p>
    <w:p w:rsidR="00714F21" w:rsidRDefault="00714F21" w:rsidP="00714F2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14F21" w:rsidRDefault="00714F21" w:rsidP="00714F2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14F21" w:rsidRDefault="00714F21" w:rsidP="00714F2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714F21" w:rsidRDefault="00714F21" w:rsidP="00714F2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14F21" w:rsidRDefault="00714F21" w:rsidP="00714F21">
      <w:pPr>
        <w:pStyle w:val="NoSpacing"/>
        <w:jc w:val="center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</w:t>
      </w:r>
      <w:r w:rsidR="00D75085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Ђорђе Комленски</w:t>
      </w:r>
    </w:p>
    <w:p w:rsidR="00714F21" w:rsidRDefault="00714F21" w:rsidP="00714F21"/>
    <w:p w:rsidR="00714F21" w:rsidRDefault="00714F21" w:rsidP="00714F21"/>
    <w:p w:rsidR="00B13D52" w:rsidRDefault="00B13D52"/>
    <w:sectPr w:rsidR="00B13D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F21"/>
    <w:rsid w:val="00095737"/>
    <w:rsid w:val="000B1417"/>
    <w:rsid w:val="000D4C53"/>
    <w:rsid w:val="000F08B5"/>
    <w:rsid w:val="001D6D58"/>
    <w:rsid w:val="00232014"/>
    <w:rsid w:val="0027247D"/>
    <w:rsid w:val="00275223"/>
    <w:rsid w:val="002B0B4B"/>
    <w:rsid w:val="003074C7"/>
    <w:rsid w:val="00333187"/>
    <w:rsid w:val="003341BA"/>
    <w:rsid w:val="00360405"/>
    <w:rsid w:val="004339AF"/>
    <w:rsid w:val="006D5F5B"/>
    <w:rsid w:val="00714F21"/>
    <w:rsid w:val="007C032B"/>
    <w:rsid w:val="0085586C"/>
    <w:rsid w:val="008D7999"/>
    <w:rsid w:val="00A507C2"/>
    <w:rsid w:val="00A839F1"/>
    <w:rsid w:val="00AD15DA"/>
    <w:rsid w:val="00B13D52"/>
    <w:rsid w:val="00B44847"/>
    <w:rsid w:val="00BC3EE5"/>
    <w:rsid w:val="00D75085"/>
    <w:rsid w:val="00DD2666"/>
    <w:rsid w:val="00DF114C"/>
    <w:rsid w:val="00E807E8"/>
    <w:rsid w:val="00ED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F2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4F21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714F2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F2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4F21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714F2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2016-12-15T11:07:00Z</cp:lastPrinted>
  <dcterms:created xsi:type="dcterms:W3CDTF">2016-12-15T15:09:00Z</dcterms:created>
  <dcterms:modified xsi:type="dcterms:W3CDTF">2016-12-15T15:09:00Z</dcterms:modified>
</cp:coreProperties>
</file>